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416E" w14:textId="58A91C79" w:rsidR="00A029D0" w:rsidRDefault="00A029D0" w:rsidP="00A029D0">
      <w:pPr>
        <w:autoSpaceDE w:val="0"/>
        <w:autoSpaceDN w:val="0"/>
        <w:adjustRightInd w:val="0"/>
        <w:snapToGrid w:val="0"/>
        <w:jc w:val="center"/>
        <w:rPr>
          <w:rFonts w:cs="Arial"/>
          <w:b/>
          <w:bCs/>
          <w:szCs w:val="36"/>
        </w:rPr>
      </w:pPr>
      <w:r>
        <w:rPr>
          <w:rFonts w:cs="Arial"/>
          <w:b/>
          <w:bCs/>
          <w:szCs w:val="36"/>
        </w:rPr>
        <w:t>Proposal for a Special Section in</w:t>
      </w:r>
    </w:p>
    <w:p w14:paraId="41BACE16" w14:textId="3E76620C" w:rsidR="00A029D0" w:rsidRDefault="00A029D0" w:rsidP="00A029D0">
      <w:pPr>
        <w:adjustRightInd w:val="0"/>
        <w:snapToGrid w:val="0"/>
        <w:jc w:val="center"/>
      </w:pPr>
      <w:r>
        <w:rPr>
          <w:rFonts w:cs="Arial"/>
          <w:b/>
          <w:bCs/>
          <w:szCs w:val="36"/>
        </w:rPr>
        <w:t xml:space="preserve">IEEE </w:t>
      </w:r>
      <w:r>
        <w:rPr>
          <w:b/>
        </w:rPr>
        <w:t>Transactions on Radar Systems</w:t>
      </w:r>
    </w:p>
    <w:p w14:paraId="4EC40EE2" w14:textId="77777777" w:rsidR="008B7059" w:rsidRDefault="008B7059" w:rsidP="008B7059">
      <w:pPr>
        <w:adjustRightInd w:val="0"/>
        <w:snapToGrid w:val="0"/>
        <w:jc w:val="both"/>
        <w:rPr>
          <w:sz w:val="20"/>
          <w:szCs w:val="20"/>
        </w:rPr>
      </w:pPr>
    </w:p>
    <w:p w14:paraId="53248916" w14:textId="78830C59" w:rsidR="008B7059" w:rsidRDefault="008B7059" w:rsidP="008B7059">
      <w:pPr>
        <w:adjustRightInd w:val="0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(Parenthetical instructions can be deleted.) </w:t>
      </w:r>
    </w:p>
    <w:p w14:paraId="0C0AF16A" w14:textId="77777777" w:rsidR="00A029D0" w:rsidRDefault="00A029D0" w:rsidP="00A029D0">
      <w:pPr>
        <w:adjustRightInd w:val="0"/>
        <w:snapToGrid w:val="0"/>
        <w:jc w:val="both"/>
      </w:pPr>
    </w:p>
    <w:p w14:paraId="1ADC168C" w14:textId="39159334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color w:val="000000"/>
          <w:szCs w:val="20"/>
        </w:rPr>
      </w:pPr>
      <w:r>
        <w:rPr>
          <w:rFonts w:cs="Arial"/>
          <w:b/>
          <w:bCs/>
          <w:i/>
          <w:iCs/>
        </w:rPr>
        <w:t>Special Section Title</w:t>
      </w:r>
    </w:p>
    <w:p w14:paraId="0F5212FD" w14:textId="567DB8AD" w:rsidR="00A029D0" w:rsidRDefault="00A029D0" w:rsidP="00A029D0">
      <w:pPr>
        <w:adjustRightInd w:val="0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(Consider how </w:t>
      </w:r>
      <w:r w:rsidR="008B7059">
        <w:rPr>
          <w:sz w:val="20"/>
          <w:szCs w:val="20"/>
        </w:rPr>
        <w:t xml:space="preserve">a </w:t>
      </w:r>
      <w:r>
        <w:rPr>
          <w:sz w:val="20"/>
          <w:szCs w:val="20"/>
        </w:rPr>
        <w:t>focused topic can reach the broadest audience within the radar community</w:t>
      </w:r>
      <w:r w:rsidR="00BE0598">
        <w:rPr>
          <w:sz w:val="20"/>
          <w:szCs w:val="20"/>
        </w:rPr>
        <w:t>.</w:t>
      </w:r>
      <w:r>
        <w:rPr>
          <w:sz w:val="20"/>
          <w:szCs w:val="20"/>
        </w:rPr>
        <w:t xml:space="preserve">) </w:t>
      </w:r>
    </w:p>
    <w:p w14:paraId="0859C4B1" w14:textId="77777777" w:rsidR="00A029D0" w:rsidRDefault="00A029D0" w:rsidP="00A029D0">
      <w:pPr>
        <w:adjustRightInd w:val="0"/>
        <w:snapToGrid w:val="0"/>
        <w:jc w:val="both"/>
      </w:pPr>
    </w:p>
    <w:p w14:paraId="76DB66E1" w14:textId="77777777" w:rsidR="00A029D0" w:rsidRDefault="00A029D0" w:rsidP="00A029D0">
      <w:pPr>
        <w:adjustRightInd w:val="0"/>
        <w:snapToGrid w:val="0"/>
        <w:jc w:val="both"/>
      </w:pPr>
    </w:p>
    <w:p w14:paraId="5A06C8DD" w14:textId="77777777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Guest Editors </w:t>
      </w:r>
    </w:p>
    <w:p w14:paraId="51549B54" w14:textId="44B42BCF" w:rsidR="00A029D0" w:rsidRPr="00A47554" w:rsidRDefault="00A029D0" w:rsidP="00A029D0">
      <w:pPr>
        <w:adjustRightInd w:val="0"/>
        <w:snapToGrid w:val="0"/>
        <w:jc w:val="both"/>
        <w:rPr>
          <w:sz w:val="20"/>
          <w:szCs w:val="20"/>
        </w:rPr>
      </w:pPr>
      <w:r w:rsidRPr="00A47554">
        <w:rPr>
          <w:sz w:val="20"/>
          <w:szCs w:val="20"/>
        </w:rPr>
        <w:t>(3-5 names with affiliation and email address. Diversity in geographical location</w:t>
      </w:r>
      <w:r w:rsidR="00F31C3B" w:rsidRPr="00A47554">
        <w:rPr>
          <w:sz w:val="20"/>
          <w:szCs w:val="20"/>
        </w:rPr>
        <w:t>,</w:t>
      </w:r>
      <w:r w:rsidRPr="00A47554">
        <w:rPr>
          <w:sz w:val="20"/>
          <w:szCs w:val="20"/>
        </w:rPr>
        <w:t xml:space="preserve"> research expertise</w:t>
      </w:r>
      <w:r w:rsidR="00F31C3B" w:rsidRPr="00A47554">
        <w:rPr>
          <w:sz w:val="20"/>
          <w:szCs w:val="20"/>
        </w:rPr>
        <w:t>, affiliation, and gender</w:t>
      </w:r>
      <w:r w:rsidRPr="00A47554">
        <w:rPr>
          <w:sz w:val="20"/>
          <w:szCs w:val="20"/>
        </w:rPr>
        <w:t xml:space="preserve"> </w:t>
      </w:r>
      <w:r w:rsidR="007A2A46" w:rsidRPr="00A47554">
        <w:rPr>
          <w:sz w:val="20"/>
          <w:szCs w:val="20"/>
        </w:rPr>
        <w:t>are</w:t>
      </w:r>
      <w:r w:rsidRPr="00A47554">
        <w:rPr>
          <w:sz w:val="20"/>
          <w:szCs w:val="20"/>
        </w:rPr>
        <w:t xml:space="preserve"> strongly encouraged.) </w:t>
      </w:r>
    </w:p>
    <w:p w14:paraId="35D7C593" w14:textId="77777777" w:rsidR="00A029D0" w:rsidRPr="00A47554" w:rsidRDefault="00A029D0" w:rsidP="00A029D0">
      <w:pPr>
        <w:adjustRightInd w:val="0"/>
        <w:snapToGrid w:val="0"/>
        <w:jc w:val="both"/>
      </w:pPr>
    </w:p>
    <w:p w14:paraId="31C36CFF" w14:textId="77777777" w:rsidR="00A029D0" w:rsidRPr="00A47554" w:rsidRDefault="00A029D0" w:rsidP="00A029D0">
      <w:pPr>
        <w:adjustRightInd w:val="0"/>
        <w:snapToGrid w:val="0"/>
        <w:jc w:val="both"/>
      </w:pPr>
    </w:p>
    <w:p w14:paraId="31394F40" w14:textId="77777777" w:rsidR="00A029D0" w:rsidRPr="00A47554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b/>
          <w:bCs/>
          <w:i/>
          <w:iCs/>
        </w:rPr>
      </w:pPr>
      <w:r w:rsidRPr="00A47554">
        <w:rPr>
          <w:rFonts w:cs="Arial"/>
          <w:b/>
          <w:bCs/>
          <w:i/>
          <w:iCs/>
        </w:rPr>
        <w:t>Reasons for the Proposal</w:t>
      </w:r>
    </w:p>
    <w:p w14:paraId="03516B12" w14:textId="618247FD" w:rsidR="00A029D0" w:rsidRPr="00A47554" w:rsidRDefault="00A029D0" w:rsidP="00A029D0">
      <w:pPr>
        <w:adjustRightInd w:val="0"/>
        <w:snapToGrid w:val="0"/>
        <w:jc w:val="both"/>
        <w:rPr>
          <w:sz w:val="20"/>
          <w:szCs w:val="20"/>
        </w:rPr>
      </w:pPr>
      <w:r w:rsidRPr="00A47554">
        <w:rPr>
          <w:sz w:val="20"/>
          <w:szCs w:val="20"/>
        </w:rPr>
        <w:t>(Why is now a good time for this topic? Which of the 8 IEEE societies affiliated with T-RS are expected to be engaged? Why are the guest editors above the right people to lead this special section?</w:t>
      </w:r>
      <w:r w:rsidR="00F31C3B" w:rsidRPr="00A47554">
        <w:rPr>
          <w:sz w:val="20"/>
          <w:szCs w:val="20"/>
        </w:rPr>
        <w:t xml:space="preserve"> Please keep to no more than a quarter-page.</w:t>
      </w:r>
      <w:r w:rsidRPr="00A47554">
        <w:rPr>
          <w:sz w:val="20"/>
          <w:szCs w:val="20"/>
        </w:rPr>
        <w:t xml:space="preserve">) </w:t>
      </w:r>
    </w:p>
    <w:p w14:paraId="16ABD204" w14:textId="77777777" w:rsidR="00BE0598" w:rsidRPr="00A47554" w:rsidRDefault="00BE0598" w:rsidP="00BE0598">
      <w:pPr>
        <w:autoSpaceDE w:val="0"/>
        <w:autoSpaceDN w:val="0"/>
        <w:adjustRightInd w:val="0"/>
        <w:snapToGrid w:val="0"/>
        <w:jc w:val="both"/>
        <w:rPr>
          <w:rFonts w:cs="Arial"/>
        </w:rPr>
      </w:pPr>
    </w:p>
    <w:p w14:paraId="58A4A11E" w14:textId="77777777" w:rsidR="00BE0598" w:rsidRPr="00A47554" w:rsidRDefault="00BE0598" w:rsidP="00BE0598">
      <w:pPr>
        <w:autoSpaceDE w:val="0"/>
        <w:autoSpaceDN w:val="0"/>
        <w:adjustRightInd w:val="0"/>
        <w:snapToGrid w:val="0"/>
        <w:jc w:val="both"/>
        <w:rPr>
          <w:rFonts w:cs="Arial"/>
        </w:rPr>
      </w:pPr>
    </w:p>
    <w:p w14:paraId="3EC5E88B" w14:textId="77777777" w:rsidR="00BE0598" w:rsidRPr="00A47554" w:rsidRDefault="00BE0598" w:rsidP="00BE0598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</w:rPr>
      </w:pPr>
      <w:r w:rsidRPr="00A47554">
        <w:rPr>
          <w:rFonts w:ascii="Times New Roman" w:hAnsi="Times New Roman" w:cs="Times New Roman"/>
          <w:b/>
          <w:i/>
        </w:rPr>
        <w:t>Draft Language for the CFP</w:t>
      </w:r>
    </w:p>
    <w:p w14:paraId="497704DF" w14:textId="4A202E93" w:rsidR="00BE0598" w:rsidRDefault="00BE0598" w:rsidP="00BE0598">
      <w:pPr>
        <w:adjustRightInd w:val="0"/>
        <w:snapToGrid w:val="0"/>
        <w:jc w:val="both"/>
        <w:rPr>
          <w:sz w:val="20"/>
          <w:szCs w:val="20"/>
        </w:rPr>
      </w:pPr>
      <w:r w:rsidRPr="00A47554">
        <w:rPr>
          <w:sz w:val="20"/>
          <w:szCs w:val="20"/>
        </w:rPr>
        <w:t>(Will be the “Aims and Scope” portion of the CFP</w:t>
      </w:r>
      <w:r w:rsidR="00F31C3B" w:rsidRPr="00A47554">
        <w:rPr>
          <w:sz w:val="20"/>
          <w:szCs w:val="20"/>
        </w:rPr>
        <w:t>, which should be no more than a half-page</w:t>
      </w:r>
      <w:r w:rsidRPr="00A47554">
        <w:rPr>
          <w:sz w:val="20"/>
          <w:szCs w:val="20"/>
        </w:rPr>
        <w:t>. See examples</w:t>
      </w:r>
      <w:r>
        <w:rPr>
          <w:sz w:val="20"/>
          <w:szCs w:val="20"/>
        </w:rPr>
        <w:t xml:space="preserve"> </w:t>
      </w:r>
      <w:r w:rsidR="008B7059">
        <w:rPr>
          <w:sz w:val="20"/>
          <w:szCs w:val="20"/>
        </w:rPr>
        <w:t xml:space="preserve">at </w:t>
      </w:r>
      <w:hyperlink r:id="rId4" w:history="1">
        <w:r w:rsidR="008B7059" w:rsidRPr="006E192A">
          <w:rPr>
            <w:rStyle w:val="Hyperlink"/>
            <w:sz w:val="20"/>
            <w:szCs w:val="20"/>
          </w:rPr>
          <w:t>https://ieee-aess.org/publication/ieee-transactions-radar-systems</w:t>
        </w:r>
      </w:hyperlink>
      <w:r>
        <w:rPr>
          <w:sz w:val="20"/>
          <w:szCs w:val="20"/>
        </w:rPr>
        <w:t xml:space="preserve">) </w:t>
      </w:r>
    </w:p>
    <w:p w14:paraId="7EA21134" w14:textId="77777777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</w:rPr>
      </w:pPr>
    </w:p>
    <w:p w14:paraId="2A7AF89E" w14:textId="77777777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</w:rPr>
      </w:pPr>
    </w:p>
    <w:p w14:paraId="4AA0A1A3" w14:textId="4F017DAA" w:rsidR="00A029D0" w:rsidRDefault="00A029D0" w:rsidP="00A029D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Specific Technical Topics Covered</w:t>
      </w:r>
    </w:p>
    <w:p w14:paraId="7E8FAFC0" w14:textId="1222B04A" w:rsidR="00BE0598" w:rsidRDefault="00BE0598" w:rsidP="00BE0598">
      <w:pPr>
        <w:adjustRightInd w:val="0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(These will be the “Topics of Interest” in the CFP. Bullet-points are sufficient.) </w:t>
      </w:r>
    </w:p>
    <w:p w14:paraId="4BD1D945" w14:textId="77777777" w:rsidR="00A029D0" w:rsidRDefault="00A029D0" w:rsidP="00A029D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</w:rPr>
      </w:pPr>
    </w:p>
    <w:p w14:paraId="3A0502C1" w14:textId="77777777" w:rsidR="00F31C3B" w:rsidRDefault="00F31C3B" w:rsidP="00F31C3B">
      <w:pPr>
        <w:autoSpaceDE w:val="0"/>
        <w:autoSpaceDN w:val="0"/>
        <w:adjustRightInd w:val="0"/>
        <w:snapToGrid w:val="0"/>
        <w:jc w:val="both"/>
        <w:rPr>
          <w:rFonts w:cs="Arial"/>
        </w:rPr>
      </w:pPr>
    </w:p>
    <w:p w14:paraId="6D476A12" w14:textId="3FE47F6D" w:rsidR="00F31C3B" w:rsidRPr="00A47554" w:rsidRDefault="00F31C3B" w:rsidP="00F31C3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</w:rPr>
      </w:pPr>
      <w:r w:rsidRPr="00A47554">
        <w:rPr>
          <w:rFonts w:ascii="Times New Roman" w:hAnsi="Times New Roman" w:cs="Times New Roman"/>
          <w:b/>
          <w:i/>
        </w:rPr>
        <w:t>Anticipated Contributors</w:t>
      </w:r>
    </w:p>
    <w:p w14:paraId="67BD2B13" w14:textId="354A0574" w:rsidR="00F31C3B" w:rsidRDefault="00F31C3B" w:rsidP="00F31C3B">
      <w:pPr>
        <w:adjustRightInd w:val="0"/>
        <w:snapToGrid w:val="0"/>
        <w:jc w:val="both"/>
        <w:rPr>
          <w:sz w:val="20"/>
          <w:szCs w:val="20"/>
        </w:rPr>
      </w:pPr>
      <w:r w:rsidRPr="00A47554">
        <w:rPr>
          <w:sz w:val="20"/>
          <w:szCs w:val="20"/>
        </w:rPr>
        <w:t>(Indicate researchers</w:t>
      </w:r>
      <w:r w:rsidR="007A2A46">
        <w:rPr>
          <w:sz w:val="20"/>
          <w:szCs w:val="20"/>
        </w:rPr>
        <w:t>/groups</w:t>
      </w:r>
      <w:r w:rsidRPr="00A47554">
        <w:rPr>
          <w:sz w:val="20"/>
          <w:szCs w:val="20"/>
        </w:rPr>
        <w:t xml:space="preserve"> who would be likely to submit a paper. Bullet-points are sufficient.)</w:t>
      </w:r>
      <w:r>
        <w:rPr>
          <w:sz w:val="20"/>
          <w:szCs w:val="20"/>
        </w:rPr>
        <w:t xml:space="preserve"> </w:t>
      </w:r>
    </w:p>
    <w:p w14:paraId="0F7FEF1E" w14:textId="77777777" w:rsidR="00F31C3B" w:rsidRDefault="00F31C3B" w:rsidP="00A029D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</w:rPr>
      </w:pPr>
    </w:p>
    <w:p w14:paraId="00A5C39C" w14:textId="77777777" w:rsidR="00A029D0" w:rsidRDefault="00A029D0" w:rsidP="00A029D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</w:rPr>
      </w:pPr>
    </w:p>
    <w:p w14:paraId="4C890648" w14:textId="6FF28BEE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Review</w:t>
      </w:r>
      <w:r w:rsidR="00BE0598">
        <w:rPr>
          <w:rFonts w:cs="Arial"/>
          <w:b/>
          <w:bCs/>
          <w:i/>
          <w:iCs/>
        </w:rPr>
        <w:t>/Introductory</w:t>
      </w:r>
      <w:r>
        <w:rPr>
          <w:rFonts w:cs="Arial"/>
          <w:b/>
          <w:bCs/>
          <w:i/>
          <w:iCs/>
        </w:rPr>
        <w:t xml:space="preserve"> Paper </w:t>
      </w:r>
      <w:r w:rsidR="00BE0598">
        <w:rPr>
          <w:rFonts w:cs="Arial"/>
          <w:b/>
          <w:bCs/>
          <w:i/>
          <w:iCs/>
        </w:rPr>
        <w:t>Outline</w:t>
      </w:r>
    </w:p>
    <w:p w14:paraId="3FC2C64F" w14:textId="0D6FBE0A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BE0598">
        <w:rPr>
          <w:rFonts w:cs="Arial"/>
          <w:sz w:val="20"/>
          <w:szCs w:val="20"/>
        </w:rPr>
        <w:t xml:space="preserve">Guest editors are expected to </w:t>
      </w:r>
      <w:r w:rsidR="007A2A46">
        <w:rPr>
          <w:rFonts w:cs="Arial"/>
          <w:sz w:val="20"/>
          <w:szCs w:val="20"/>
        </w:rPr>
        <w:t>submit</w:t>
      </w:r>
      <w:r w:rsidR="00BE0598">
        <w:rPr>
          <w:rFonts w:cs="Arial"/>
          <w:sz w:val="20"/>
          <w:szCs w:val="20"/>
        </w:rPr>
        <w:t xml:space="preserve"> a paper </w:t>
      </w:r>
      <w:r w:rsidR="008B7059">
        <w:rPr>
          <w:rFonts w:cs="Arial"/>
          <w:sz w:val="20"/>
          <w:szCs w:val="20"/>
        </w:rPr>
        <w:t xml:space="preserve">that </w:t>
      </w:r>
      <w:r w:rsidR="00BE0598">
        <w:rPr>
          <w:rFonts w:cs="Arial"/>
          <w:sz w:val="20"/>
          <w:szCs w:val="20"/>
        </w:rPr>
        <w:t>survey</w:t>
      </w:r>
      <w:r w:rsidR="008B7059">
        <w:rPr>
          <w:rFonts w:cs="Arial"/>
          <w:sz w:val="20"/>
          <w:szCs w:val="20"/>
        </w:rPr>
        <w:t>s</w:t>
      </w:r>
      <w:r w:rsidR="00BE0598">
        <w:rPr>
          <w:rFonts w:cs="Arial"/>
          <w:sz w:val="20"/>
          <w:szCs w:val="20"/>
        </w:rPr>
        <w:t xml:space="preserve"> the topic area </w:t>
      </w:r>
      <w:r w:rsidR="008B7059">
        <w:rPr>
          <w:rFonts w:cs="Arial"/>
          <w:sz w:val="20"/>
          <w:szCs w:val="20"/>
        </w:rPr>
        <w:t>and</w:t>
      </w:r>
      <w:r w:rsidR="00BE0598">
        <w:rPr>
          <w:rFonts w:cs="Arial"/>
          <w:sz w:val="20"/>
          <w:szCs w:val="20"/>
        </w:rPr>
        <w:t xml:space="preserve"> also serves as an introduction to the papers in the special section. Provide a high-level outline of what that paper will cover. </w:t>
      </w:r>
      <w:bookmarkStart w:id="0" w:name="_Hlk136434542"/>
      <w:r w:rsidR="00BE0598">
        <w:rPr>
          <w:rFonts w:cs="Arial"/>
          <w:sz w:val="20"/>
          <w:szCs w:val="20"/>
        </w:rPr>
        <w:t>Bullet-points are sufficient.</w:t>
      </w:r>
      <w:r>
        <w:rPr>
          <w:rFonts w:cs="Arial"/>
          <w:sz w:val="20"/>
          <w:szCs w:val="20"/>
        </w:rPr>
        <w:t>)</w:t>
      </w:r>
      <w:bookmarkEnd w:id="0"/>
    </w:p>
    <w:p w14:paraId="2E3E897C" w14:textId="77777777" w:rsidR="00A029D0" w:rsidRDefault="00A029D0" w:rsidP="00A029D0">
      <w:pPr>
        <w:adjustRightInd w:val="0"/>
        <w:snapToGrid w:val="0"/>
        <w:jc w:val="both"/>
        <w:rPr>
          <w:rFonts w:cs="Arial"/>
        </w:rPr>
      </w:pPr>
    </w:p>
    <w:p w14:paraId="52F0DCAC" w14:textId="77777777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</w:rPr>
      </w:pPr>
    </w:p>
    <w:p w14:paraId="7D4EA20D" w14:textId="31D2D4B3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Short Bio</w:t>
      </w:r>
      <w:r w:rsidR="00BE0598">
        <w:rPr>
          <w:rFonts w:cs="Arial"/>
          <w:b/>
          <w:bCs/>
          <w:i/>
          <w:iCs/>
        </w:rPr>
        <w:t>s</w:t>
      </w:r>
      <w:r>
        <w:rPr>
          <w:rFonts w:cs="Arial"/>
          <w:b/>
          <w:bCs/>
          <w:i/>
          <w:iCs/>
        </w:rPr>
        <w:t xml:space="preserve"> of Guest Editors</w:t>
      </w:r>
    </w:p>
    <w:p w14:paraId="4CABB852" w14:textId="6430FC49" w:rsidR="00A029D0" w:rsidRDefault="00A029D0" w:rsidP="00A029D0">
      <w:pPr>
        <w:autoSpaceDE w:val="0"/>
        <w:autoSpaceDN w:val="0"/>
        <w:adjustRightInd w:val="0"/>
        <w:snapToGrid w:val="0"/>
        <w:jc w:val="both"/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(</w:t>
      </w:r>
      <w:r w:rsidR="00BE0598">
        <w:rPr>
          <w:rFonts w:cs="Arial"/>
          <w:bCs/>
          <w:iCs/>
          <w:sz w:val="20"/>
          <w:szCs w:val="20"/>
        </w:rPr>
        <w:t>For each guest editor, provide a 1-page maximum bio describing research and accomplishments relevant to the proposed special section.</w:t>
      </w:r>
      <w:r w:rsidR="005F382B">
        <w:rPr>
          <w:rFonts w:cs="Arial"/>
          <w:bCs/>
          <w:iCs/>
          <w:sz w:val="20"/>
          <w:szCs w:val="20"/>
        </w:rPr>
        <w:t xml:space="preserve"> Make note of previous editorial experience.</w:t>
      </w:r>
      <w:r>
        <w:rPr>
          <w:rFonts w:cs="Arial"/>
          <w:bCs/>
          <w:iCs/>
          <w:sz w:val="20"/>
          <w:szCs w:val="20"/>
        </w:rPr>
        <w:t>)</w:t>
      </w:r>
    </w:p>
    <w:p w14:paraId="72CAF555" w14:textId="77777777" w:rsidR="00A029D0" w:rsidRDefault="00A029D0" w:rsidP="00A029D0">
      <w:pPr>
        <w:adjustRightInd w:val="0"/>
        <w:snapToGrid w:val="0"/>
        <w:jc w:val="both"/>
      </w:pPr>
    </w:p>
    <w:p w14:paraId="5E25FBE5" w14:textId="77777777" w:rsidR="00A2662B" w:rsidRDefault="00A2662B"/>
    <w:sectPr w:rsidR="00A26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42"/>
    <w:rsid w:val="00116E38"/>
    <w:rsid w:val="003C3A42"/>
    <w:rsid w:val="005F382B"/>
    <w:rsid w:val="007A2A46"/>
    <w:rsid w:val="008B7059"/>
    <w:rsid w:val="008F2136"/>
    <w:rsid w:val="00A029D0"/>
    <w:rsid w:val="00A2662B"/>
    <w:rsid w:val="00A47554"/>
    <w:rsid w:val="00BE0598"/>
    <w:rsid w:val="00DD013E"/>
    <w:rsid w:val="00E86170"/>
    <w:rsid w:val="00F3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AC05"/>
  <w15:chartTrackingRefBased/>
  <w15:docId w15:val="{91DF90F5-FD54-4505-92B8-D35849D4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D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9D0"/>
    <w:pPr>
      <w:spacing w:before="100" w:beforeAutospacing="1" w:after="100" w:afterAutospacing="1"/>
    </w:pPr>
    <w:rPr>
      <w:rFonts w:ascii="SimSun" w:hAnsi="SimSun" w:cs="SimSun"/>
      <w:color w:val="000000"/>
    </w:rPr>
  </w:style>
  <w:style w:type="character" w:styleId="Hyperlink">
    <w:name w:val="Hyperlink"/>
    <w:basedOn w:val="DefaultParagraphFont"/>
    <w:uiPriority w:val="99"/>
    <w:unhideWhenUsed/>
    <w:rsid w:val="008B7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-aess.org/publication/ieee-transactions-radar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Blunt, Shannon David</dc:creator>
  <cp:keywords/>
  <dc:description/>
  <cp:lastModifiedBy>Blunt, Shannon David</cp:lastModifiedBy>
  <cp:revision>6</cp:revision>
  <dcterms:created xsi:type="dcterms:W3CDTF">2023-05-31T18:55:00Z</dcterms:created>
  <dcterms:modified xsi:type="dcterms:W3CDTF">2023-06-02T14:40:00Z</dcterms:modified>
</cp:coreProperties>
</file>